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8D7F1" w14:textId="77777777" w:rsidR="00E220E5" w:rsidRDefault="00D021CE" w:rsidP="00D021CE">
      <w:pPr>
        <w:jc w:val="center"/>
        <w:rPr>
          <w:sz w:val="36"/>
        </w:rPr>
      </w:pPr>
      <w:r w:rsidRPr="00D021CE">
        <w:rPr>
          <w:sz w:val="36"/>
        </w:rPr>
        <w:t>1-2-3 Magi</w:t>
      </w:r>
      <w:r>
        <w:rPr>
          <w:sz w:val="36"/>
        </w:rPr>
        <w:t>c at Ilchester Elementary School</w:t>
      </w:r>
    </w:p>
    <w:p w14:paraId="18313981" w14:textId="77777777" w:rsidR="00D021CE" w:rsidRPr="00E220E5" w:rsidRDefault="00E220E5" w:rsidP="00D021CE">
      <w:pPr>
        <w:jc w:val="center"/>
        <w:rPr>
          <w:b/>
          <w:sz w:val="20"/>
        </w:rPr>
      </w:pPr>
      <w:r w:rsidRPr="00E220E5">
        <w:rPr>
          <w:b/>
          <w:sz w:val="20"/>
        </w:rPr>
        <w:t>PERSISTENT, RESPECTFUL, READY</w:t>
      </w:r>
      <w:r>
        <w:rPr>
          <w:b/>
          <w:sz w:val="20"/>
        </w:rPr>
        <w:t>,</w:t>
      </w:r>
      <w:r w:rsidRPr="00E220E5">
        <w:rPr>
          <w:b/>
          <w:sz w:val="20"/>
        </w:rPr>
        <w:t xml:space="preserve"> RESPONSIBLE (PRRR)</w:t>
      </w:r>
    </w:p>
    <w:p w14:paraId="3377D491" w14:textId="77777777" w:rsidR="00D021CE" w:rsidRDefault="00D021CE">
      <w:r w:rsidRPr="00D021CE">
        <w:rPr>
          <w:noProof/>
        </w:rPr>
        <w:drawing>
          <wp:inline distT="0" distB="0" distL="0" distR="0" wp14:anchorId="18E54960" wp14:editId="2F3CA9BD">
            <wp:extent cx="1859436" cy="108043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61356" cy="1081552"/>
                    </a:xfrm>
                    <a:prstGeom prst="rect">
                      <a:avLst/>
                    </a:prstGeom>
                    <a:noFill/>
                    <a:ln w="9525">
                      <a:noFill/>
                      <a:miter lim="800000"/>
                      <a:headEnd/>
                      <a:tailEnd/>
                    </a:ln>
                  </pic:spPr>
                </pic:pic>
              </a:graphicData>
            </a:graphic>
          </wp:inline>
        </w:drawing>
      </w:r>
      <w:r>
        <w:t xml:space="preserve">                                                 </w:t>
      </w:r>
      <w:r w:rsidR="0080692E">
        <w:t xml:space="preserve">              September 8</w:t>
      </w:r>
      <w:r>
        <w:t xml:space="preserve">, 2017       </w:t>
      </w:r>
      <w:r>
        <w:tab/>
      </w:r>
      <w:r>
        <w:tab/>
      </w:r>
    </w:p>
    <w:p w14:paraId="17229C30" w14:textId="77777777" w:rsidR="00E0416C" w:rsidRDefault="00D021CE">
      <w:r>
        <w:t xml:space="preserve">                                                              </w:t>
      </w:r>
    </w:p>
    <w:p w14:paraId="25CEAB4A" w14:textId="77777777" w:rsidR="00E0416C" w:rsidRDefault="00E0416C">
      <w:r>
        <w:t>Dear Parents and Families.</w:t>
      </w:r>
    </w:p>
    <w:p w14:paraId="048E0529" w14:textId="77777777" w:rsidR="00E0416C" w:rsidRDefault="00E0416C"/>
    <w:p w14:paraId="01958F55" w14:textId="4D8AF1EA" w:rsidR="00402DC5" w:rsidRDefault="00E0416C">
      <w:r>
        <w:t xml:space="preserve">     Welcome back to school!  We hope you enjoyed you</w:t>
      </w:r>
      <w:r w:rsidR="00FA7B51">
        <w:t>r</w:t>
      </w:r>
      <w:r>
        <w:t xml:space="preserve"> summer!  This letter is to inform you about a behavior management program, </w:t>
      </w:r>
      <w:r w:rsidRPr="00E0416C">
        <w:rPr>
          <w:b/>
        </w:rPr>
        <w:t>1-2-3 Magic</w:t>
      </w:r>
      <w:r>
        <w:t xml:space="preserve"> that will be used schoolwide this year.  </w:t>
      </w:r>
    </w:p>
    <w:p w14:paraId="6639278B" w14:textId="61A86740" w:rsidR="00357C99" w:rsidRDefault="00E0416C">
      <w:r>
        <w:t xml:space="preserve">Our </w:t>
      </w:r>
      <w:r w:rsidRPr="00402DC5">
        <w:rPr>
          <w:b/>
        </w:rPr>
        <w:t>Positive Behavioral and Support Team (PBIS)</w:t>
      </w:r>
      <w:r>
        <w:t xml:space="preserve"> reviewed the program last year and gave positive feedback about the program.  We also received guidance and support from other schools using the program and it comes</w:t>
      </w:r>
      <w:r w:rsidR="00402DC5">
        <w:t xml:space="preserve"> </w:t>
      </w:r>
      <w:r>
        <w:t xml:space="preserve">highly recommended in </w:t>
      </w:r>
      <w:r w:rsidR="00402DC5">
        <w:t>the Howard County Public School System.</w:t>
      </w:r>
    </w:p>
    <w:p w14:paraId="39AEE5A0" w14:textId="77777777" w:rsidR="00357C99" w:rsidRDefault="00357C99"/>
    <w:p w14:paraId="05ABF4B5" w14:textId="0EE2437E" w:rsidR="00357C99" w:rsidRDefault="00357C99" w:rsidP="0083422E">
      <w:pPr>
        <w:tabs>
          <w:tab w:val="left" w:pos="1710"/>
        </w:tabs>
      </w:pPr>
      <w:r>
        <w:t xml:space="preserve">     The program, </w:t>
      </w:r>
      <w:r w:rsidRPr="00E220E5">
        <w:rPr>
          <w:b/>
        </w:rPr>
        <w:t>1-2-3 Magic</w:t>
      </w:r>
      <w:r>
        <w:t xml:space="preserve"> was created by Thomas Phelan Ph.D. and experienced teacher Sarah Jane Schonou.  The program revolves</w:t>
      </w:r>
      <w:r w:rsidR="00402DC5">
        <w:t xml:space="preserve"> around two types of behaviors,</w:t>
      </w:r>
      <w:r>
        <w:t xml:space="preserve"> “start” behaviors and “stop” behaviors.  The “start”</w:t>
      </w:r>
      <w:r w:rsidR="00FA7B51">
        <w:t xml:space="preserve"> behaviors describe behaviors teachers/staff</w:t>
      </w:r>
      <w:r>
        <w:t xml:space="preserve"> would like a student to “start”, such as cleaning up their area</w:t>
      </w:r>
      <w:r w:rsidR="00402DC5">
        <w:t xml:space="preserve">, completing work, remaining on task and behaviors that follow our “PRRR” (Persistent, Respectful, Ready and Responsible) behaviors. </w:t>
      </w:r>
      <w:r>
        <w:t xml:space="preserve">  The “stop” behaviors include actions we want the child to discontinue.  Some of these behaviors may include arguing, whining, talking</w:t>
      </w:r>
      <w:r w:rsidR="00FA7B51">
        <w:t xml:space="preserve"> excessively</w:t>
      </w:r>
      <w:r>
        <w:t xml:space="preserve"> or being disrespectful during class instruction time.</w:t>
      </w:r>
    </w:p>
    <w:p w14:paraId="30D78578" w14:textId="77777777" w:rsidR="00357C99" w:rsidRDefault="00357C99"/>
    <w:p w14:paraId="57280B88" w14:textId="3CC66E7F" w:rsidR="00AC057A" w:rsidRDefault="00AC057A">
      <w:r>
        <w:t xml:space="preserve">     To address “start” behaviors, we will co</w:t>
      </w:r>
      <w:r w:rsidR="00402DC5">
        <w:t xml:space="preserve">ntinue to use other </w:t>
      </w:r>
      <w:r>
        <w:t>positive rewards and strategies that have been implemented in the past.  For example, verbal praise, positive reinforcement, table points, compliment jar, positive behavioral celebrations, etc.</w:t>
      </w:r>
    </w:p>
    <w:p w14:paraId="364F506D" w14:textId="77777777" w:rsidR="00AC057A" w:rsidRDefault="00AC057A"/>
    <w:p w14:paraId="1BCD2E48" w14:textId="44ABB72A" w:rsidR="00E777F4" w:rsidRDefault="00402DC5">
      <w:r>
        <w:t xml:space="preserve">     A </w:t>
      </w:r>
      <w:r w:rsidR="0083422E">
        <w:t>new</w:t>
      </w:r>
      <w:r>
        <w:t xml:space="preserve"> component this year to reinforce “start” behaviors is </w:t>
      </w:r>
      <w:r w:rsidR="00AC057A">
        <w:t xml:space="preserve">the addition </w:t>
      </w:r>
      <w:r>
        <w:t>of “</w:t>
      </w:r>
      <w:r w:rsidR="00AC057A" w:rsidRPr="00E220E5">
        <w:rPr>
          <w:b/>
        </w:rPr>
        <w:t>Cheetah Bu</w:t>
      </w:r>
      <w:r w:rsidR="00F203E1" w:rsidRPr="00E220E5">
        <w:rPr>
          <w:b/>
        </w:rPr>
        <w:t>cks</w:t>
      </w:r>
      <w:r w:rsidR="0080692E">
        <w:t>”.  Students can</w:t>
      </w:r>
      <w:r>
        <w:t xml:space="preserve"> earn Cheetah B</w:t>
      </w:r>
      <w:r w:rsidR="0080692E">
        <w:t>uck</w:t>
      </w:r>
      <w:r>
        <w:t>s</w:t>
      </w:r>
      <w:r w:rsidR="0080692E">
        <w:t xml:space="preserve"> when </w:t>
      </w:r>
      <w:r>
        <w:t>they are seen demonstrating</w:t>
      </w:r>
      <w:r w:rsidR="00AC057A">
        <w:t xml:space="preserve"> appropriate</w:t>
      </w:r>
      <w:r>
        <w:t xml:space="preserve"> behavior.  They can earn a Cheetah B</w:t>
      </w:r>
      <w:r w:rsidR="00F203E1">
        <w:t xml:space="preserve">uck from any staff member throughout the </w:t>
      </w:r>
      <w:r w:rsidR="00D021CE">
        <w:t>bui</w:t>
      </w:r>
      <w:r>
        <w:t>lding at anytime!  S</w:t>
      </w:r>
      <w:r w:rsidR="00D021CE">
        <w:t>tudents may</w:t>
      </w:r>
      <w:r w:rsidR="00F203E1">
        <w:t xml:space="preserve"> trade in their bucks for a reward from a class</w:t>
      </w:r>
      <w:r>
        <w:t>/team</w:t>
      </w:r>
      <w:r w:rsidR="00F203E1">
        <w:t xml:space="preserve"> menu</w:t>
      </w:r>
      <w:r w:rsidR="00E777F4">
        <w:t xml:space="preserve"> or students can put bucks into a container for monthly drawin</w:t>
      </w:r>
      <w:r w:rsidR="00FA7B51">
        <w:t>gs for a bigger prize from the Cheetah Prize Cart.</w:t>
      </w:r>
    </w:p>
    <w:p w14:paraId="29753AFA" w14:textId="77777777" w:rsidR="00E777F4" w:rsidRDefault="00E777F4"/>
    <w:p w14:paraId="116452DA" w14:textId="4F404494" w:rsidR="00F5011A" w:rsidRDefault="00E777F4">
      <w:r>
        <w:t xml:space="preserve">     To address “stop” behaviors, teachers will</w:t>
      </w:r>
      <w:r w:rsidR="00402DC5">
        <w:t xml:space="preserve"> use the “counting” method 1-2-3 Magic. </w:t>
      </w:r>
      <w:r>
        <w:t xml:space="preserve">  The key to this method is the “no-talking, no-emotion</w:t>
      </w:r>
      <w:r w:rsidR="00402DC5">
        <w:t>” rule.  If a child displays</w:t>
      </w:r>
      <w:r>
        <w:t xml:space="preserve"> a “stop” behavior, the teacher will begin to count starting at 1, pausing and giving the child time to adjust his or her behavior, before </w:t>
      </w:r>
      <w:r w:rsidR="00402DC5">
        <w:t>the teacher says</w:t>
      </w:r>
      <w:r>
        <w:t xml:space="preserve"> the n</w:t>
      </w:r>
      <w:r w:rsidR="00402DC5">
        <w:t>ext number.  If the teacher counts</w:t>
      </w:r>
      <w:r>
        <w:t xml:space="preserve"> to 3, the child then takes a brie</w:t>
      </w:r>
      <w:r w:rsidR="00FA7B51">
        <w:t>f “Take 5” in a designated area in the classroom</w:t>
      </w:r>
      <w:r>
        <w:t>.  During the countdown, there is no discussion or conversation between the student an</w:t>
      </w:r>
      <w:r w:rsidR="00FA7B51">
        <w:t xml:space="preserve">d teacher.  This eliminates </w:t>
      </w:r>
      <w:r>
        <w:t>power struggles and disruption</w:t>
      </w:r>
      <w:r w:rsidR="00F5011A">
        <w:t xml:space="preserve"> to the </w:t>
      </w:r>
      <w:r w:rsidR="00402DC5">
        <w:t>instructional time</w:t>
      </w:r>
      <w:r w:rsidR="00FA7B51">
        <w:t xml:space="preserve"> and learning.</w:t>
      </w:r>
      <w:r w:rsidR="00F5011A">
        <w:t xml:space="preserve">  </w:t>
      </w:r>
    </w:p>
    <w:p w14:paraId="50CB3A5A" w14:textId="77777777" w:rsidR="00F5011A" w:rsidRDefault="00F5011A" w:rsidP="00402DC5"/>
    <w:p w14:paraId="1F8A81A3" w14:textId="5C2777CD" w:rsidR="004A6089" w:rsidRDefault="00402DC5">
      <w:r>
        <w:t xml:space="preserve">     While the</w:t>
      </w:r>
      <w:r w:rsidR="00F5011A">
        <w:t xml:space="preserve"> student is “Taking 5” he or she is completing a Stop and Think Reflecti</w:t>
      </w:r>
      <w:r w:rsidR="00FA7B51">
        <w:t xml:space="preserve">on. </w:t>
      </w:r>
      <w:r w:rsidR="00F5011A">
        <w:t>The referring teacher will complete t</w:t>
      </w:r>
      <w:r w:rsidR="00FA7B51">
        <w:t>he Stop section and your child</w:t>
      </w:r>
      <w:r w:rsidR="00F5011A">
        <w:t xml:space="preserve"> will complete the Think section. </w:t>
      </w:r>
      <w:r w:rsidR="00FA7B51">
        <w:t xml:space="preserve"> The reflection form will be sent home for signature and should be returned to school.  The form will be kept by the teacher and a copy will be give to the guidance counselor. If your child</w:t>
      </w:r>
      <w:r w:rsidR="004A6089">
        <w:t xml:space="preserve"> has to be sent to</w:t>
      </w:r>
      <w:r>
        <w:t xml:space="preserve"> “Take 5” two or more times by</w:t>
      </w:r>
      <w:r w:rsidR="004A6089">
        <w:t xml:space="preserve"> the </w:t>
      </w:r>
      <w:r>
        <w:t xml:space="preserve">same teacher on a given day, a Minor Incident </w:t>
      </w:r>
      <w:r>
        <w:lastRenderedPageBreak/>
        <w:t>Report</w:t>
      </w:r>
      <w:r w:rsidR="004A6089">
        <w:t xml:space="preserve"> will be </w:t>
      </w:r>
      <w:r w:rsidR="00FA7B51">
        <w:t xml:space="preserve">completed and </w:t>
      </w:r>
      <w:r w:rsidR="004A6089">
        <w:t>sent home for you to sign and return to school.</w:t>
      </w:r>
      <w:r w:rsidR="00FA7B51">
        <w:t xml:space="preserve"> This form will be submitted to administration.  If your child requires more intense redirection or support an Office Referral will be completed, sent home for signature and administration will contact the parent.</w:t>
      </w:r>
    </w:p>
    <w:p w14:paraId="3FAF4E8D" w14:textId="77777777" w:rsidR="00873EEB" w:rsidRDefault="00402DC5" w:rsidP="00402DC5">
      <w:r>
        <w:tab/>
        <w:t>For more information, there are many websites that explain 1-2-3 Magic as w</w:t>
      </w:r>
      <w:r w:rsidR="00873EEB">
        <w:t xml:space="preserve">ell as </w:t>
      </w:r>
    </w:p>
    <w:p w14:paraId="1E17E4B0" w14:textId="77777777" w:rsidR="00873EEB" w:rsidRDefault="00873EEB" w:rsidP="00402DC5">
      <w:r>
        <w:t xml:space="preserve">books if you are looking.  </w:t>
      </w:r>
      <w:r w:rsidR="00402DC5">
        <w:t xml:space="preserve">Also, there is a parent version that you may want to try at home </w:t>
      </w:r>
    </w:p>
    <w:p w14:paraId="149B8BCE" w14:textId="29724E6D" w:rsidR="00402DC5" w:rsidRDefault="00402DC5" w:rsidP="00402DC5">
      <w:r>
        <w:t>with your child.</w:t>
      </w:r>
    </w:p>
    <w:p w14:paraId="1F9C161F" w14:textId="77777777" w:rsidR="00A14E15" w:rsidRDefault="00A14E15">
      <w:r>
        <w:t xml:space="preserve">     </w:t>
      </w:r>
    </w:p>
    <w:p w14:paraId="38B60C59" w14:textId="12CA6A6D" w:rsidR="00873EEB" w:rsidRDefault="00A14E15" w:rsidP="00873EEB">
      <w:r>
        <w:t xml:space="preserve">     Please take time to talk about positive behaviors wi</w:t>
      </w:r>
      <w:r w:rsidR="00873EEB">
        <w:t>th your child daily.  Conversation and</w:t>
      </w:r>
      <w:r w:rsidR="00FA7B51">
        <w:t>/or</w:t>
      </w:r>
      <w:bookmarkStart w:id="0" w:name="_GoBack"/>
      <w:bookmarkEnd w:id="0"/>
      <w:r w:rsidR="00873EEB">
        <w:t xml:space="preserve"> question starters:</w:t>
      </w:r>
    </w:p>
    <w:p w14:paraId="7B544233" w14:textId="3B0491DE" w:rsidR="00A14E15" w:rsidRDefault="00A14E15" w:rsidP="00873EEB">
      <w:pPr>
        <w:pStyle w:val="ListParagraph"/>
        <w:numPr>
          <w:ilvl w:val="0"/>
          <w:numId w:val="1"/>
        </w:numPr>
      </w:pPr>
      <w:r>
        <w:t>Tell me something good that happened at school today.</w:t>
      </w:r>
    </w:p>
    <w:p w14:paraId="6A7C9A28" w14:textId="77777777" w:rsidR="0080692E" w:rsidRDefault="00A14E15" w:rsidP="00A14E15">
      <w:pPr>
        <w:pStyle w:val="ListParagraph"/>
        <w:numPr>
          <w:ilvl w:val="0"/>
          <w:numId w:val="1"/>
        </w:numPr>
      </w:pPr>
      <w:r>
        <w:t>Tell me something that you wished had been different.</w:t>
      </w:r>
    </w:p>
    <w:p w14:paraId="4932E5A5" w14:textId="77777777" w:rsidR="00A14E15" w:rsidRDefault="0080692E" w:rsidP="0080692E">
      <w:pPr>
        <w:pStyle w:val="ListParagraph"/>
        <w:numPr>
          <w:ilvl w:val="0"/>
          <w:numId w:val="1"/>
        </w:numPr>
      </w:pPr>
      <w:r>
        <w:t>D</w:t>
      </w:r>
      <w:r w:rsidR="00A14E15">
        <w:t>id you earn</w:t>
      </w:r>
      <w:r>
        <w:t xml:space="preserve"> a Cheetah Buck today? What was it</w:t>
      </w:r>
      <w:r w:rsidR="00A14E15">
        <w:t xml:space="preserve"> for?</w:t>
      </w:r>
    </w:p>
    <w:p w14:paraId="40A0C11C" w14:textId="77777777" w:rsidR="00A14E15" w:rsidRDefault="00A14E15" w:rsidP="00A14E15"/>
    <w:p w14:paraId="721D24AA" w14:textId="40C47B6F" w:rsidR="00D021CE" w:rsidRDefault="00A14E15" w:rsidP="00A14E15">
      <w:r>
        <w:t xml:space="preserve">     </w:t>
      </w:r>
      <w:r w:rsidR="00402DC5">
        <w:t xml:space="preserve">   </w:t>
      </w:r>
      <w:r>
        <w:t>It is important that you</w:t>
      </w:r>
      <w:r w:rsidR="00402DC5">
        <w:t>r</w:t>
      </w:r>
      <w:r>
        <w:t xml:space="preserve"> child feels comfort</w:t>
      </w:r>
      <w:r w:rsidR="00402DC5">
        <w:t xml:space="preserve">able talking to you about situations that may </w:t>
      </w:r>
      <w:r w:rsidR="0080692E">
        <w:t xml:space="preserve">occur during the school day. </w:t>
      </w:r>
      <w:r w:rsidR="00D021CE">
        <w:t>We encourage parent</w:t>
      </w:r>
      <w:r w:rsidR="0080692E">
        <w:t>s</w:t>
      </w:r>
      <w:r w:rsidR="00D021CE">
        <w:t xml:space="preserve"> to tie home-based rewards and/ or privileges to school behavior, if appropriate.</w:t>
      </w:r>
    </w:p>
    <w:p w14:paraId="63147143" w14:textId="77777777" w:rsidR="00D021CE" w:rsidRDefault="00D021CE" w:rsidP="00A14E15"/>
    <w:p w14:paraId="2249F993" w14:textId="4CC01FEC" w:rsidR="00D021CE" w:rsidRDefault="00D021CE" w:rsidP="00A14E15">
      <w:r>
        <w:t xml:space="preserve">     </w:t>
      </w:r>
      <w:r w:rsidR="00402DC5">
        <w:t xml:space="preserve">  </w:t>
      </w:r>
      <w:r>
        <w:t>Thank you for your support at home with this new school</w:t>
      </w:r>
      <w:r w:rsidR="00644F7B">
        <w:t>-</w:t>
      </w:r>
      <w:r>
        <w:t>wide initiative.  We are looking forward to a successful year!  Please feel free to contact your child’s teacher if you have any questions.</w:t>
      </w:r>
    </w:p>
    <w:p w14:paraId="2857F836" w14:textId="224D0AB2" w:rsidR="00555426" w:rsidRDefault="00555426" w:rsidP="00FB7330"/>
    <w:p w14:paraId="51D9F094" w14:textId="0076E8AF" w:rsidR="00402DC5" w:rsidRDefault="00402DC5" w:rsidP="00402DC5"/>
    <w:p w14:paraId="0CAE9269" w14:textId="43B60F1A" w:rsidR="00402DC5" w:rsidRDefault="00402DC5" w:rsidP="00402DC5">
      <w:pPr>
        <w:jc w:val="center"/>
      </w:pPr>
      <w:r w:rsidRPr="00402DC5">
        <w:rPr>
          <w:noProof/>
        </w:rPr>
        <w:drawing>
          <wp:inline distT="0" distB="0" distL="0" distR="0" wp14:anchorId="3A6E28D8" wp14:editId="5755703D">
            <wp:extent cx="3098716" cy="174575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35499" cy="1766478"/>
                    </a:xfrm>
                    <a:prstGeom prst="rect">
                      <a:avLst/>
                    </a:prstGeom>
                  </pic:spPr>
                </pic:pic>
              </a:graphicData>
            </a:graphic>
          </wp:inline>
        </w:drawing>
      </w:r>
    </w:p>
    <w:p w14:paraId="2DFF147C" w14:textId="77777777" w:rsidR="00402DC5" w:rsidRDefault="00402DC5" w:rsidP="00402DC5"/>
    <w:p w14:paraId="2DC1A121" w14:textId="77777777" w:rsidR="00402DC5" w:rsidRDefault="00402DC5" w:rsidP="00402DC5"/>
    <w:p w14:paraId="13AECDD4" w14:textId="77777777" w:rsidR="00402DC5" w:rsidRDefault="00555426" w:rsidP="00402DC5">
      <w:r>
        <w:t>Sincerely,</w:t>
      </w:r>
      <w:r>
        <w:tab/>
      </w:r>
      <w:r>
        <w:tab/>
      </w:r>
      <w:r>
        <w:tab/>
        <w:t xml:space="preserve">  </w:t>
      </w:r>
    </w:p>
    <w:p w14:paraId="78EF8C46" w14:textId="341B0C2B" w:rsidR="00E0416C" w:rsidRDefault="00E220E5" w:rsidP="00402DC5">
      <w:r>
        <w:t>PBIS Team</w:t>
      </w:r>
    </w:p>
    <w:sectPr w:rsidR="00E0416C" w:rsidSect="00402DC5">
      <w:pgSz w:w="12240" w:h="15840"/>
      <w:pgMar w:top="1143" w:right="1080" w:bottom="585"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D0B47"/>
    <w:multiLevelType w:val="hybridMultilevel"/>
    <w:tmpl w:val="72B86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C"/>
    <w:rsid w:val="000448C1"/>
    <w:rsid w:val="001A2BEF"/>
    <w:rsid w:val="00357C99"/>
    <w:rsid w:val="00386C01"/>
    <w:rsid w:val="00402DC5"/>
    <w:rsid w:val="004A6089"/>
    <w:rsid w:val="004A69A0"/>
    <w:rsid w:val="00555426"/>
    <w:rsid w:val="00644F7B"/>
    <w:rsid w:val="0080692E"/>
    <w:rsid w:val="0083422E"/>
    <w:rsid w:val="00873EEB"/>
    <w:rsid w:val="00A14E15"/>
    <w:rsid w:val="00AC057A"/>
    <w:rsid w:val="00C03D96"/>
    <w:rsid w:val="00D021CE"/>
    <w:rsid w:val="00E0416C"/>
    <w:rsid w:val="00E220E5"/>
    <w:rsid w:val="00E777F4"/>
    <w:rsid w:val="00F203E1"/>
    <w:rsid w:val="00F5011A"/>
    <w:rsid w:val="00FA7B51"/>
    <w:rsid w:val="00FB73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E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cp:lastModifiedBy>Microsoft Office User</cp:lastModifiedBy>
  <cp:revision>2</cp:revision>
  <dcterms:created xsi:type="dcterms:W3CDTF">2017-11-18T22:12:00Z</dcterms:created>
  <dcterms:modified xsi:type="dcterms:W3CDTF">2017-11-18T22:12:00Z</dcterms:modified>
</cp:coreProperties>
</file>